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17212D" w:rsidTr="0017212D">
        <w:tc>
          <w:tcPr>
            <w:tcW w:w="4322" w:type="dxa"/>
          </w:tcPr>
          <w:p w:rsidR="0017212D" w:rsidRDefault="0017212D">
            <w:r>
              <w:t>Subvenciones concedidas durante el 2022</w:t>
            </w:r>
          </w:p>
        </w:tc>
        <w:tc>
          <w:tcPr>
            <w:tcW w:w="4322" w:type="dxa"/>
          </w:tcPr>
          <w:p w:rsidR="0017212D" w:rsidRDefault="0017212D">
            <w:r>
              <w:t xml:space="preserve">La Fundación no concedió ninguna subvención durante el 2022 </w:t>
            </w:r>
          </w:p>
        </w:tc>
      </w:tr>
    </w:tbl>
    <w:p w:rsidR="003F514D" w:rsidRDefault="003F514D"/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17212D" w:rsidRPr="0017212D" w:rsidTr="0017212D">
        <w:tc>
          <w:tcPr>
            <w:tcW w:w="8613" w:type="dxa"/>
          </w:tcPr>
          <w:p w:rsidR="0017212D" w:rsidRPr="0017212D" w:rsidRDefault="0017212D" w:rsidP="0017212D">
            <w:pPr>
              <w:autoSpaceDN w:val="0"/>
              <w:jc w:val="both"/>
            </w:pPr>
            <w:r w:rsidRPr="0017212D">
              <w:t>Subvenciones recibidas durante el 2022</w:t>
            </w:r>
          </w:p>
        </w:tc>
      </w:tr>
      <w:tr w:rsidR="0017212D" w:rsidRPr="0017212D" w:rsidTr="0017212D">
        <w:tc>
          <w:tcPr>
            <w:tcW w:w="8613" w:type="dxa"/>
            <w:hideMark/>
          </w:tcPr>
          <w:p w:rsidR="0017212D" w:rsidRPr="0017212D" w:rsidRDefault="0017212D" w:rsidP="0017212D">
            <w:pPr>
              <w:autoSpaceDN w:val="0"/>
              <w:jc w:val="both"/>
            </w:pPr>
            <w:r w:rsidRPr="0017212D">
              <w:t>Órgano concedente</w:t>
            </w:r>
            <w:r w:rsidRPr="0017212D">
              <w:t xml:space="preserve">: </w:t>
            </w:r>
            <w:r w:rsidRPr="0017212D">
              <w:t>El Fondo para la Etnografía y el Desarrollo de la Artesanía Canaria (FEDAC)</w:t>
            </w:r>
            <w:r>
              <w:t xml:space="preserve"> adscrito al Cabildo Insular de Gran Canaria. </w:t>
            </w:r>
          </w:p>
        </w:tc>
      </w:tr>
      <w:tr w:rsidR="0017212D" w:rsidRPr="0017212D" w:rsidTr="0017212D">
        <w:tc>
          <w:tcPr>
            <w:tcW w:w="8613" w:type="dxa"/>
          </w:tcPr>
          <w:p w:rsidR="0017212D" w:rsidRPr="0017212D" w:rsidRDefault="0017212D" w:rsidP="0017212D">
            <w:pPr>
              <w:autoSpaceDN w:val="0"/>
              <w:jc w:val="both"/>
            </w:pPr>
            <w:r w:rsidRPr="0017212D">
              <w:t>Importe: 7.200,00</w:t>
            </w:r>
            <w:r w:rsidRPr="0017212D">
              <w:t xml:space="preserve">€ </w:t>
            </w:r>
          </w:p>
        </w:tc>
      </w:tr>
      <w:tr w:rsidR="0017212D" w:rsidRPr="0017212D" w:rsidTr="0017212D">
        <w:tc>
          <w:tcPr>
            <w:tcW w:w="8613" w:type="dxa"/>
            <w:hideMark/>
          </w:tcPr>
          <w:p w:rsidR="0017212D" w:rsidRPr="0017212D" w:rsidRDefault="0017212D" w:rsidP="0017212D">
            <w:pPr>
              <w:suppressAutoHyphens/>
              <w:autoSpaceDN w:val="0"/>
            </w:pPr>
            <w:r w:rsidRPr="0017212D">
              <w:t xml:space="preserve">Beneficiarios/as: </w:t>
            </w:r>
          </w:p>
          <w:p w:rsidR="0017212D" w:rsidRPr="0017212D" w:rsidRDefault="0017212D" w:rsidP="0017212D">
            <w:pPr>
              <w:numPr>
                <w:ilvl w:val="0"/>
                <w:numId w:val="1"/>
              </w:numPr>
              <w:suppressAutoHyphens/>
              <w:autoSpaceDN w:val="0"/>
            </w:pPr>
            <w:r w:rsidRPr="0017212D">
              <w:t>Las antiguas alumnas del Taller de Artesanía de Gáldar.</w:t>
            </w:r>
          </w:p>
          <w:p w:rsidR="0017212D" w:rsidRPr="0017212D" w:rsidRDefault="0017212D" w:rsidP="0017212D">
            <w:pPr>
              <w:numPr>
                <w:ilvl w:val="0"/>
                <w:numId w:val="1"/>
              </w:numPr>
              <w:suppressAutoHyphens/>
              <w:autoSpaceDN w:val="0"/>
            </w:pPr>
            <w:r w:rsidRPr="0017212D">
              <w:t>Nuevas alumnas que se incorporen a las clases.</w:t>
            </w:r>
          </w:p>
        </w:tc>
      </w:tr>
      <w:tr w:rsidR="0017212D" w:rsidRPr="0017212D" w:rsidTr="0017212D">
        <w:tc>
          <w:tcPr>
            <w:tcW w:w="8613" w:type="dxa"/>
            <w:hideMark/>
          </w:tcPr>
          <w:p w:rsidR="0017212D" w:rsidRPr="0017212D" w:rsidRDefault="0017212D" w:rsidP="0017212D">
            <w:pPr>
              <w:autoSpaceDN w:val="0"/>
              <w:jc w:val="both"/>
            </w:pPr>
            <w:r w:rsidRPr="0017212D">
              <w:t>Objeto/Finalidad: Contribuir a la promoción y protección del calado canario, mediante la impartición de cursos de aprendizaje y reciclaje.</w:t>
            </w:r>
          </w:p>
        </w:tc>
      </w:tr>
    </w:tbl>
    <w:p w:rsidR="0017212D" w:rsidRDefault="0017212D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17212D" w:rsidTr="000908EA">
        <w:tc>
          <w:tcPr>
            <w:tcW w:w="4322" w:type="dxa"/>
          </w:tcPr>
          <w:p w:rsidR="0017212D" w:rsidRDefault="0017212D" w:rsidP="000908EA">
            <w:r>
              <w:t>Subvenciones concedidas</w:t>
            </w:r>
            <w:r>
              <w:t xml:space="preserve"> durante el 2023</w:t>
            </w:r>
          </w:p>
        </w:tc>
        <w:tc>
          <w:tcPr>
            <w:tcW w:w="4322" w:type="dxa"/>
          </w:tcPr>
          <w:p w:rsidR="0017212D" w:rsidRDefault="0017212D" w:rsidP="000908EA">
            <w:r>
              <w:t>La Fundación no concedió nin</w:t>
            </w:r>
            <w:r>
              <w:t>guna subvención durante el 2023</w:t>
            </w:r>
          </w:p>
        </w:tc>
      </w:tr>
    </w:tbl>
    <w:p w:rsidR="0017212D" w:rsidRDefault="0017212D" w:rsidP="0017212D"/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17212D" w:rsidRPr="0017212D" w:rsidTr="000908EA">
        <w:tc>
          <w:tcPr>
            <w:tcW w:w="8613" w:type="dxa"/>
          </w:tcPr>
          <w:p w:rsidR="0017212D" w:rsidRPr="0017212D" w:rsidRDefault="0017212D" w:rsidP="000908EA">
            <w:pPr>
              <w:autoSpaceDN w:val="0"/>
              <w:jc w:val="both"/>
            </w:pPr>
            <w:r w:rsidRPr="0017212D">
              <w:t>Subven</w:t>
            </w:r>
            <w:r>
              <w:t>ciones recibidas durante el 2023</w:t>
            </w:r>
          </w:p>
        </w:tc>
      </w:tr>
      <w:tr w:rsidR="0017212D" w:rsidRPr="0017212D" w:rsidTr="000908EA">
        <w:tc>
          <w:tcPr>
            <w:tcW w:w="8613" w:type="dxa"/>
            <w:hideMark/>
          </w:tcPr>
          <w:p w:rsidR="0017212D" w:rsidRPr="0017212D" w:rsidRDefault="0017212D" w:rsidP="000908EA">
            <w:pPr>
              <w:autoSpaceDN w:val="0"/>
              <w:jc w:val="both"/>
            </w:pPr>
            <w:r w:rsidRPr="0017212D">
              <w:t>Órgano concedente: El Fondo para la Etnografía y el Desarrollo de la Artesanía Canaria (FEDAC)</w:t>
            </w:r>
            <w:r>
              <w:t xml:space="preserve"> adscrito al Cabildo Insular de Gran Canaria. </w:t>
            </w:r>
          </w:p>
        </w:tc>
      </w:tr>
      <w:tr w:rsidR="0017212D" w:rsidRPr="0017212D" w:rsidTr="000908EA">
        <w:tc>
          <w:tcPr>
            <w:tcW w:w="8613" w:type="dxa"/>
          </w:tcPr>
          <w:p w:rsidR="0017212D" w:rsidRPr="0017212D" w:rsidRDefault="0017212D" w:rsidP="000908EA">
            <w:pPr>
              <w:autoSpaceDN w:val="0"/>
              <w:jc w:val="both"/>
            </w:pPr>
            <w:r w:rsidRPr="0017212D">
              <w:t>Importe</w:t>
            </w:r>
            <w:r>
              <w:t>: 10.000</w:t>
            </w:r>
            <w:r w:rsidRPr="0017212D">
              <w:t xml:space="preserve">,00€ </w:t>
            </w:r>
          </w:p>
        </w:tc>
      </w:tr>
      <w:tr w:rsidR="0017212D" w:rsidRPr="0017212D" w:rsidTr="000908EA">
        <w:tc>
          <w:tcPr>
            <w:tcW w:w="8613" w:type="dxa"/>
            <w:hideMark/>
          </w:tcPr>
          <w:p w:rsidR="0017212D" w:rsidRPr="0017212D" w:rsidRDefault="0017212D" w:rsidP="000908EA">
            <w:pPr>
              <w:suppressAutoHyphens/>
              <w:autoSpaceDN w:val="0"/>
            </w:pPr>
            <w:r w:rsidRPr="0017212D">
              <w:t xml:space="preserve">Beneficiarios/as: </w:t>
            </w:r>
          </w:p>
          <w:p w:rsidR="0017212D" w:rsidRPr="0017212D" w:rsidRDefault="0017212D" w:rsidP="000908EA">
            <w:pPr>
              <w:numPr>
                <w:ilvl w:val="0"/>
                <w:numId w:val="1"/>
              </w:numPr>
              <w:suppressAutoHyphens/>
              <w:autoSpaceDN w:val="0"/>
            </w:pPr>
            <w:r w:rsidRPr="0017212D">
              <w:t>Las antiguas alumnas del Taller de Artesanía de Gáldar.</w:t>
            </w:r>
          </w:p>
          <w:p w:rsidR="0017212D" w:rsidRPr="0017212D" w:rsidRDefault="0017212D" w:rsidP="000908EA">
            <w:pPr>
              <w:numPr>
                <w:ilvl w:val="0"/>
                <w:numId w:val="1"/>
              </w:numPr>
              <w:suppressAutoHyphens/>
              <w:autoSpaceDN w:val="0"/>
            </w:pPr>
            <w:r w:rsidRPr="0017212D">
              <w:t>Nuevas alumnas que se incorporen a las clases.</w:t>
            </w:r>
          </w:p>
        </w:tc>
      </w:tr>
      <w:tr w:rsidR="0017212D" w:rsidRPr="0017212D" w:rsidTr="000908EA">
        <w:tc>
          <w:tcPr>
            <w:tcW w:w="8613" w:type="dxa"/>
            <w:hideMark/>
          </w:tcPr>
          <w:p w:rsidR="0017212D" w:rsidRPr="0017212D" w:rsidRDefault="0017212D" w:rsidP="000908EA">
            <w:pPr>
              <w:autoSpaceDN w:val="0"/>
              <w:jc w:val="both"/>
            </w:pPr>
            <w:r w:rsidRPr="0017212D">
              <w:t>Objeto/Finalidad: Contribuir a la promoción y protección del calado canario, mediante la impartición de cursos de aprendizaje y reciclaje.</w:t>
            </w:r>
          </w:p>
        </w:tc>
      </w:tr>
    </w:tbl>
    <w:p w:rsidR="0017212D" w:rsidRDefault="0017212D"/>
    <w:sectPr w:rsidR="001721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32626"/>
    <w:multiLevelType w:val="hybridMultilevel"/>
    <w:tmpl w:val="8F44B8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2D"/>
    <w:rsid w:val="0017212D"/>
    <w:rsid w:val="003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2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2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Pérez</dc:creator>
  <cp:lastModifiedBy>Antonio Pérez</cp:lastModifiedBy>
  <cp:revision>1</cp:revision>
  <dcterms:created xsi:type="dcterms:W3CDTF">2023-10-22T17:06:00Z</dcterms:created>
  <dcterms:modified xsi:type="dcterms:W3CDTF">2023-10-22T17:14:00Z</dcterms:modified>
</cp:coreProperties>
</file>